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637D8A" w:rsidP="002E082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TAXIDERMISTA </w:t>
            </w:r>
            <w:r w:rsidR="009B33F1" w:rsidRPr="009B33F1">
              <w:rPr>
                <w:sz w:val="22"/>
                <w:szCs w:val="22"/>
              </w:rPr>
              <w:t>– CÓDIGO CBO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2E0823" w:rsidRDefault="00402C16" w:rsidP="002E0823">
            <w:pPr>
              <w:ind w:left="16"/>
              <w:jc w:val="both"/>
              <w:rPr>
                <w:sz w:val="22"/>
                <w:szCs w:val="22"/>
              </w:rPr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proofErr w:type="gramEnd"/>
            <w:r w:rsidR="00CB46BC" w:rsidRPr="00CB46BC">
              <w:rPr>
                <w:sz w:val="22"/>
                <w:szCs w:val="22"/>
              </w:rPr>
              <w:t>Médio Completo</w:t>
            </w:r>
          </w:p>
          <w:p w:rsidR="00D22F90" w:rsidRPr="007A6B24" w:rsidRDefault="00D91DAF" w:rsidP="002E0823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6543BB" w:rsidP="00F022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BB6A93">
              <w:rPr>
                <w:sz w:val="22"/>
                <w:szCs w:val="22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8A0038" w:rsidRDefault="007A6B24">
      <w:pPr>
        <w:rPr>
          <w:b/>
        </w:rPr>
      </w:pPr>
      <w:r w:rsidRPr="008A0038">
        <w:rPr>
          <w:b/>
        </w:rPr>
        <w:t>I. Identificação da IFE: ________________________________________________________________________________________</w:t>
      </w:r>
    </w:p>
    <w:p w:rsidR="00CB5CE2" w:rsidRPr="008A0038" w:rsidRDefault="00CB5CE2" w:rsidP="004F66AF">
      <w:pPr>
        <w:jc w:val="both"/>
        <w:rPr>
          <w:b/>
        </w:rPr>
      </w:pPr>
    </w:p>
    <w:p w:rsidR="007A6B24" w:rsidRPr="007A6B24" w:rsidRDefault="007A6B24" w:rsidP="00CB46BC">
      <w:pPr>
        <w:rPr>
          <w:b/>
        </w:rPr>
      </w:pPr>
      <w:r w:rsidRPr="008A0038">
        <w:rPr>
          <w:b/>
        </w:rPr>
        <w:t>II. Identificação do cargo</w:t>
      </w:r>
    </w:p>
    <w:p w:rsidR="00F22783" w:rsidRDefault="00F22783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8A0038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8A0038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6543BB" w:rsidRDefault="006543BB" w:rsidP="006543BB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Reconstituir cadáveres humanos e de animais; formolizar cadáveres humanos e de animais; embalsamar cadáveres. </w:t>
            </w:r>
            <w:proofErr w:type="spellStart"/>
            <w:r>
              <w:rPr>
                <w:rFonts w:ascii="Arial" w:hAnsi="Arial" w:cs="Arial"/>
                <w:bCs/>
              </w:rPr>
              <w:t>Taxidermizar</w:t>
            </w:r>
            <w:proofErr w:type="spellEnd"/>
            <w:r>
              <w:rPr>
                <w:rFonts w:ascii="Arial" w:hAnsi="Arial" w:cs="Arial"/>
                <w:bCs/>
              </w:rPr>
              <w:t xml:space="preserve"> animais vertebrados; curtir peles; preparar esqueletos de animais; confeccionar </w:t>
            </w:r>
            <w:proofErr w:type="spellStart"/>
            <w:r>
              <w:rPr>
                <w:rFonts w:ascii="Arial" w:hAnsi="Arial" w:cs="Arial"/>
                <w:bCs/>
              </w:rPr>
              <w:t>dioramas</w:t>
            </w:r>
            <w:proofErr w:type="spellEnd"/>
            <w:r>
              <w:rPr>
                <w:rFonts w:ascii="Arial" w:hAnsi="Arial" w:cs="Arial"/>
                <w:bCs/>
              </w:rPr>
              <w:t>, pesquisando característica dos animais e seu habitat.</w:t>
            </w:r>
          </w:p>
          <w:p w:rsidR="006543BB" w:rsidRDefault="006543BB" w:rsidP="006543BB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Assessorar nas atividades de ensino, pesquisa e extensão.</w:t>
            </w:r>
          </w:p>
          <w:p w:rsidR="009B33F1" w:rsidRPr="007A6B24" w:rsidRDefault="009B33F1" w:rsidP="009B33F1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9B33F1" w:rsidRDefault="009B33F1" w:rsidP="007A6B24">
      <w:pPr>
        <w:rPr>
          <w:b/>
        </w:rPr>
      </w:pPr>
    </w:p>
    <w:p w:rsidR="009B33F1" w:rsidRDefault="009B33F1" w:rsidP="007A6B24">
      <w:pPr>
        <w:rPr>
          <w:b/>
        </w:rPr>
      </w:pPr>
    </w:p>
    <w:p w:rsidR="009B33F1" w:rsidRDefault="009B33F1" w:rsidP="007A6B24">
      <w:pPr>
        <w:rPr>
          <w:b/>
        </w:rPr>
      </w:pPr>
    </w:p>
    <w:p w:rsidR="009B33F1" w:rsidRDefault="009B33F1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076F4F" w:rsidRDefault="00076F4F" w:rsidP="007A6B24">
      <w:pPr>
        <w:rPr>
          <w:b/>
        </w:rPr>
      </w:pPr>
    </w:p>
    <w:p w:rsidR="007A6B24" w:rsidRPr="007A6B24" w:rsidRDefault="008A0038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076F4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076F4F">
              <w:rPr>
                <w:b/>
                <w:sz w:val="22"/>
                <w:szCs w:val="22"/>
              </w:rPr>
              <w:t>DESCRIÇÃO DE ATIVIDADES TÍPICAS DO CARGO</w:t>
            </w:r>
          </w:p>
          <w:p w:rsidR="008A0038" w:rsidRDefault="008A0038" w:rsidP="008A0038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8A0038" w:rsidP="008A0038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6543BB" w:rsidRDefault="006543BB" w:rsidP="006543BB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Reconstituir cadáveres humanos e animais:</w:t>
            </w:r>
          </w:p>
          <w:p w:rsidR="006543BB" w:rsidRDefault="006543BB" w:rsidP="006543BB">
            <w:pPr>
              <w:tabs>
                <w:tab w:val="center" w:pos="4779"/>
                <w:tab w:val="right" w:pos="919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 xml:space="preserve">Retirar </w:t>
            </w:r>
            <w:proofErr w:type="spellStart"/>
            <w:r>
              <w:rPr>
                <w:rFonts w:ascii="Arial" w:eastAsia="Arial" w:hAnsi="Arial" w:cs="Arial"/>
                <w:bCs/>
              </w:rPr>
              <w:t>víceras</w:t>
            </w:r>
            <w:proofErr w:type="spellEnd"/>
            <w:r>
              <w:rPr>
                <w:rFonts w:ascii="Arial" w:eastAsia="Arial" w:hAnsi="Arial" w:cs="Arial"/>
                <w:bCs/>
              </w:rPr>
              <w:t xml:space="preserve"> de cadáver </w:t>
            </w:r>
            <w:proofErr w:type="spellStart"/>
            <w:r>
              <w:rPr>
                <w:rFonts w:ascii="Arial" w:eastAsia="Arial" w:hAnsi="Arial" w:cs="Arial"/>
                <w:bCs/>
              </w:rPr>
              <w:t>necropsiado</w:t>
            </w:r>
            <w:proofErr w:type="spellEnd"/>
            <w:r>
              <w:rPr>
                <w:rFonts w:ascii="Arial" w:eastAsia="Arial" w:hAnsi="Arial" w:cs="Arial"/>
                <w:bCs/>
              </w:rPr>
              <w:t xml:space="preserve">; suturar corpos </w:t>
            </w:r>
            <w:proofErr w:type="spellStart"/>
            <w:r>
              <w:rPr>
                <w:rFonts w:ascii="Arial" w:eastAsia="Arial" w:hAnsi="Arial" w:cs="Arial"/>
                <w:bCs/>
              </w:rPr>
              <w:t>necropsiados</w:t>
            </w:r>
            <w:proofErr w:type="spellEnd"/>
            <w:r>
              <w:rPr>
                <w:rFonts w:ascii="Arial" w:eastAsia="Arial" w:hAnsi="Arial" w:cs="Arial"/>
                <w:bCs/>
              </w:rPr>
              <w:t>; restaurar e tamponar cadáveres.</w:t>
            </w:r>
          </w:p>
          <w:p w:rsidR="006543BB" w:rsidRDefault="006543BB" w:rsidP="006543BB">
            <w:pPr>
              <w:widowControl/>
              <w:tabs>
                <w:tab w:val="center" w:pos="5139"/>
                <w:tab w:val="right" w:pos="955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Formolizar cadáveres humanos e animais:</w:t>
            </w:r>
          </w:p>
          <w:p w:rsidR="006543BB" w:rsidRDefault="006543BB" w:rsidP="006543BB">
            <w:pPr>
              <w:tabs>
                <w:tab w:val="center" w:pos="4779"/>
                <w:tab w:val="right" w:pos="919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 xml:space="preserve">Injetar </w:t>
            </w:r>
            <w:proofErr w:type="gramStart"/>
            <w:r>
              <w:rPr>
                <w:rFonts w:ascii="Arial" w:eastAsia="Arial" w:hAnsi="Arial" w:cs="Arial"/>
                <w:bCs/>
              </w:rPr>
              <w:t>solução químicas nos cadáveres</w:t>
            </w:r>
            <w:proofErr w:type="gramEnd"/>
            <w:r>
              <w:rPr>
                <w:rFonts w:ascii="Arial" w:eastAsia="Arial" w:hAnsi="Arial" w:cs="Arial"/>
                <w:bCs/>
              </w:rPr>
              <w:t>; avaliar as condições do cadáver; pesar o cadáver; medir o cadáver; conservar em via úmida, cadáveres humanos e animais; retirar amostras de órgãos de cadáveres; reconstituir cadáver; lavar cadáver.</w:t>
            </w:r>
          </w:p>
          <w:p w:rsidR="006543BB" w:rsidRDefault="006543BB" w:rsidP="006543BB">
            <w:pPr>
              <w:widowControl/>
              <w:tabs>
                <w:tab w:val="center" w:pos="5139"/>
                <w:tab w:val="right" w:pos="955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Embalsamar cadáveres:</w:t>
            </w:r>
          </w:p>
          <w:p w:rsidR="006543BB" w:rsidRDefault="006543BB" w:rsidP="006543BB">
            <w:pPr>
              <w:tabs>
                <w:tab w:val="center" w:pos="4779"/>
                <w:tab w:val="right" w:pos="919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 xml:space="preserve">Introduzir cadáver em tanques com soluções químicas; preparar soluções químicas. </w:t>
            </w:r>
          </w:p>
          <w:p w:rsidR="006543BB" w:rsidRDefault="006543BB" w:rsidP="006543BB">
            <w:pPr>
              <w:widowControl/>
              <w:tabs>
                <w:tab w:val="center" w:pos="5139"/>
                <w:tab w:val="right" w:pos="955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Taxidermizar</w:t>
            </w:r>
            <w:proofErr w:type="spellEnd"/>
            <w:r>
              <w:rPr>
                <w:rFonts w:ascii="Arial" w:eastAsia="Arial" w:hAnsi="Arial" w:cs="Arial"/>
                <w:bCs/>
              </w:rPr>
              <w:t xml:space="preserve"> animais vertebrados:</w:t>
            </w:r>
          </w:p>
          <w:p w:rsidR="006543BB" w:rsidRDefault="006543BB" w:rsidP="006543BB">
            <w:pPr>
              <w:tabs>
                <w:tab w:val="center" w:pos="4779"/>
                <w:tab w:val="right" w:pos="919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Acondicionar animal para trabalho posterior; criar ficha individual para cada animal; secar animal; retirar pele do animal; confeccionar moldes; proceder a tratamento químico de peles ou partes de animais; montar exemplar; proceder a acabamento final do exemplar.</w:t>
            </w:r>
          </w:p>
          <w:p w:rsidR="006543BB" w:rsidRDefault="006543BB" w:rsidP="006543BB">
            <w:pPr>
              <w:widowControl/>
              <w:tabs>
                <w:tab w:val="center" w:pos="5139"/>
                <w:tab w:val="right" w:pos="955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Curtir peles:</w:t>
            </w:r>
          </w:p>
          <w:p w:rsidR="006543BB" w:rsidRDefault="006543BB" w:rsidP="006543BB">
            <w:pPr>
              <w:tabs>
                <w:tab w:val="center" w:pos="4779"/>
                <w:tab w:val="right" w:pos="919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 xml:space="preserve">Salgar a pele; limpar a pele; desengordurar a pele; promover a </w:t>
            </w:r>
            <w:proofErr w:type="spellStart"/>
            <w:r>
              <w:rPr>
                <w:rFonts w:ascii="Arial" w:eastAsia="Arial" w:hAnsi="Arial" w:cs="Arial"/>
                <w:bCs/>
              </w:rPr>
              <w:t>piquelagem</w:t>
            </w:r>
            <w:proofErr w:type="spellEnd"/>
            <w:r>
              <w:rPr>
                <w:rFonts w:ascii="Arial" w:eastAsia="Arial" w:hAnsi="Arial" w:cs="Arial"/>
                <w:bCs/>
              </w:rPr>
              <w:t xml:space="preserve"> da pele; neutralizar a pele; aplicar produto químico para o curtimento da pele; imergir pele em produto químico; neutralizar o </w:t>
            </w:r>
            <w:r>
              <w:rPr>
                <w:rFonts w:ascii="Arial" w:eastAsia="Arial" w:hAnsi="Arial" w:cs="Arial"/>
                <w:bCs/>
              </w:rPr>
              <w:lastRenderedPageBreak/>
              <w:t>produto do curtimento; engraxar a pele; amaciar a pele; secar a pele.</w:t>
            </w:r>
          </w:p>
          <w:p w:rsidR="006543BB" w:rsidRDefault="006543BB" w:rsidP="006543BB">
            <w:pPr>
              <w:widowControl/>
              <w:tabs>
                <w:tab w:val="center" w:pos="5139"/>
                <w:tab w:val="right" w:pos="955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Preparar esqueletos de animais:</w:t>
            </w:r>
          </w:p>
          <w:p w:rsidR="006543BB" w:rsidRDefault="006543BB" w:rsidP="006543BB">
            <w:pPr>
              <w:tabs>
                <w:tab w:val="center" w:pos="4779"/>
                <w:tab w:val="right" w:pos="919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Destrinchar o animal; retirar excesso de carne dos ossos; cozinhar carcaça de animais; macerar animais; clarear ossos; secar o esqueleto; montar o esqueleto; acondicionar material.</w:t>
            </w:r>
          </w:p>
          <w:p w:rsidR="006543BB" w:rsidRDefault="006543BB" w:rsidP="006543BB">
            <w:pPr>
              <w:widowControl/>
              <w:tabs>
                <w:tab w:val="center" w:pos="5139"/>
                <w:tab w:val="right" w:pos="955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 xml:space="preserve">Confeccionar </w:t>
            </w:r>
            <w:proofErr w:type="spellStart"/>
            <w:r>
              <w:rPr>
                <w:rFonts w:ascii="Arial" w:eastAsia="Arial" w:hAnsi="Arial" w:cs="Arial"/>
                <w:bCs/>
              </w:rPr>
              <w:t>dioramas</w:t>
            </w:r>
            <w:proofErr w:type="spellEnd"/>
            <w:r>
              <w:rPr>
                <w:rFonts w:ascii="Arial" w:eastAsia="Arial" w:hAnsi="Arial" w:cs="Arial"/>
                <w:bCs/>
              </w:rPr>
              <w:t>:</w:t>
            </w:r>
          </w:p>
          <w:p w:rsidR="006543BB" w:rsidRDefault="006543BB" w:rsidP="006543BB">
            <w:pPr>
              <w:tabs>
                <w:tab w:val="center" w:pos="4779"/>
                <w:tab w:val="right" w:pos="919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 xml:space="preserve">Pesquisar características do animal e de seu habitat; montar projeto de ambientação; caracterizar comportamento das espécies; preparar material para inserção no </w:t>
            </w:r>
            <w:proofErr w:type="spellStart"/>
            <w:r>
              <w:rPr>
                <w:rFonts w:ascii="Arial" w:eastAsia="Arial" w:hAnsi="Arial" w:cs="Arial"/>
                <w:bCs/>
              </w:rPr>
              <w:t>diorama</w:t>
            </w:r>
            <w:proofErr w:type="spellEnd"/>
            <w:r>
              <w:rPr>
                <w:rFonts w:ascii="Arial" w:eastAsia="Arial" w:hAnsi="Arial" w:cs="Arial"/>
                <w:bCs/>
              </w:rPr>
              <w:t>; produzir réplicas; reproduzir habitat natural.</w:t>
            </w:r>
          </w:p>
          <w:p w:rsidR="006543BB" w:rsidRDefault="006543BB" w:rsidP="006543BB">
            <w:pPr>
              <w:widowControl/>
              <w:tabs>
                <w:tab w:val="center" w:pos="5139"/>
                <w:tab w:val="right" w:pos="955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Orientar pessoas:</w:t>
            </w:r>
          </w:p>
          <w:p w:rsidR="006543BB" w:rsidRDefault="006543BB" w:rsidP="006543BB">
            <w:pPr>
              <w:tabs>
                <w:tab w:val="center" w:pos="4779"/>
                <w:tab w:val="right" w:pos="919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 xml:space="preserve">Mostrar museu de animais </w:t>
            </w:r>
            <w:proofErr w:type="spellStart"/>
            <w:r>
              <w:rPr>
                <w:rFonts w:ascii="Arial" w:eastAsia="Arial" w:hAnsi="Arial" w:cs="Arial"/>
                <w:bCs/>
              </w:rPr>
              <w:t>taxidermizados</w:t>
            </w:r>
            <w:proofErr w:type="spellEnd"/>
            <w:r>
              <w:rPr>
                <w:rFonts w:ascii="Arial" w:eastAsia="Arial" w:hAnsi="Arial" w:cs="Arial"/>
                <w:bCs/>
              </w:rPr>
              <w:t xml:space="preserve"> a visitantes; ministrar palestras; ministrar mini Desenvolver projetos específicos (museus); prestar informações sobre prática de </w:t>
            </w:r>
            <w:proofErr w:type="spellStart"/>
            <w:r>
              <w:rPr>
                <w:rFonts w:ascii="Arial" w:eastAsia="Arial" w:hAnsi="Arial" w:cs="Arial"/>
                <w:bCs/>
              </w:rPr>
              <w:t>taxidermia</w:t>
            </w:r>
            <w:proofErr w:type="spellEnd"/>
            <w:r>
              <w:rPr>
                <w:rFonts w:ascii="Arial" w:eastAsia="Arial" w:hAnsi="Arial" w:cs="Arial"/>
                <w:bCs/>
              </w:rPr>
              <w:t>.</w:t>
            </w:r>
          </w:p>
          <w:p w:rsidR="006543BB" w:rsidRDefault="006543BB" w:rsidP="006543BB">
            <w:pPr>
              <w:widowControl/>
              <w:tabs>
                <w:tab w:val="center" w:pos="5139"/>
                <w:tab w:val="right" w:pos="955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Manutenção de acervo:</w:t>
            </w:r>
          </w:p>
          <w:p w:rsidR="006543BB" w:rsidRDefault="006543BB" w:rsidP="006543BB">
            <w:pPr>
              <w:tabs>
                <w:tab w:val="center" w:pos="4779"/>
                <w:tab w:val="right" w:pos="919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Requisitar a compra de material; realizar manutenção de acervo; coletar material para pesquisa; acompanhar pesquisadores em trabalho de campo.</w:t>
            </w:r>
          </w:p>
          <w:p w:rsidR="006543BB" w:rsidRDefault="006543BB" w:rsidP="006543BB">
            <w:pPr>
              <w:widowControl/>
              <w:tabs>
                <w:tab w:val="center" w:pos="5139"/>
                <w:tab w:val="right" w:pos="9558"/>
              </w:tabs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Utilizar recursos de informática.</w:t>
            </w:r>
          </w:p>
          <w:p w:rsidR="009B33F1" w:rsidRDefault="006543BB" w:rsidP="006543B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</w:p>
          <w:p w:rsidR="00A4328E" w:rsidRDefault="00A4328E" w:rsidP="009B33F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:rsidR="00A4328E" w:rsidRDefault="00A4328E" w:rsidP="009B33F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:rsidR="00A4328E" w:rsidRPr="007A6B24" w:rsidRDefault="00A4328E" w:rsidP="009B33F1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bookmarkStart w:id="0" w:name="_GoBack"/>
            <w:bookmarkEnd w:id="0"/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DCE" w:rsidRDefault="00C64DCE" w:rsidP="007A6B24">
      <w:r>
        <w:separator/>
      </w:r>
    </w:p>
  </w:endnote>
  <w:endnote w:type="continuationSeparator" w:id="0">
    <w:p w:rsidR="00C64DCE" w:rsidRDefault="00C64DC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DCE" w:rsidRDefault="00C64DCE" w:rsidP="007A6B24">
      <w:r>
        <w:separator/>
      </w:r>
    </w:p>
  </w:footnote>
  <w:footnote w:type="continuationSeparator" w:id="0">
    <w:p w:rsidR="00C64DCE" w:rsidRDefault="00C64DC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C"/>
    <w:multiLevelType w:val="singleLevel"/>
    <w:tmpl w:val="0000005C"/>
    <w:name w:val="WW8Num32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76F4F"/>
    <w:rsid w:val="000A4102"/>
    <w:rsid w:val="001F0323"/>
    <w:rsid w:val="001F386F"/>
    <w:rsid w:val="001F4A99"/>
    <w:rsid w:val="00220F2C"/>
    <w:rsid w:val="002306B1"/>
    <w:rsid w:val="002E0823"/>
    <w:rsid w:val="00356F39"/>
    <w:rsid w:val="00371BFA"/>
    <w:rsid w:val="00395366"/>
    <w:rsid w:val="00402C16"/>
    <w:rsid w:val="0044310D"/>
    <w:rsid w:val="00466E14"/>
    <w:rsid w:val="004F66AF"/>
    <w:rsid w:val="00614E31"/>
    <w:rsid w:val="00637D8A"/>
    <w:rsid w:val="006543BB"/>
    <w:rsid w:val="007A6B24"/>
    <w:rsid w:val="007F0A13"/>
    <w:rsid w:val="00875AF9"/>
    <w:rsid w:val="008A0038"/>
    <w:rsid w:val="008D455B"/>
    <w:rsid w:val="0094271F"/>
    <w:rsid w:val="00945545"/>
    <w:rsid w:val="00983B58"/>
    <w:rsid w:val="009B33F1"/>
    <w:rsid w:val="00A4328E"/>
    <w:rsid w:val="00A54264"/>
    <w:rsid w:val="00A85C81"/>
    <w:rsid w:val="00AD313B"/>
    <w:rsid w:val="00B0611D"/>
    <w:rsid w:val="00B537DE"/>
    <w:rsid w:val="00B739C0"/>
    <w:rsid w:val="00BB6A93"/>
    <w:rsid w:val="00C30D56"/>
    <w:rsid w:val="00C43B3B"/>
    <w:rsid w:val="00C64DCE"/>
    <w:rsid w:val="00CB46BC"/>
    <w:rsid w:val="00CB5CE2"/>
    <w:rsid w:val="00D22F90"/>
    <w:rsid w:val="00D45AF7"/>
    <w:rsid w:val="00D53C54"/>
    <w:rsid w:val="00D91DAF"/>
    <w:rsid w:val="00E873AF"/>
    <w:rsid w:val="00EE2601"/>
    <w:rsid w:val="00EF2D25"/>
    <w:rsid w:val="00F02298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6230F-4B25-4540-89AE-4A9DB1BFF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11</cp:revision>
  <dcterms:created xsi:type="dcterms:W3CDTF">2016-02-29T18:44:00Z</dcterms:created>
  <dcterms:modified xsi:type="dcterms:W3CDTF">2016-03-02T20:47:00Z</dcterms:modified>
</cp:coreProperties>
</file>